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59" w:rsidRDefault="00814259" w:rsidP="00814259">
      <w:pPr>
        <w:rPr>
          <w:b/>
          <w:sz w:val="32"/>
          <w:szCs w:val="32"/>
        </w:rPr>
      </w:pPr>
      <w:r>
        <w:rPr>
          <w:b/>
          <w:sz w:val="32"/>
          <w:szCs w:val="32"/>
        </w:rPr>
        <w:t>Verksamhetsberättelse 2016 – 2017.</w:t>
      </w:r>
    </w:p>
    <w:p w:rsidR="00814259" w:rsidRDefault="00814259" w:rsidP="00814259">
      <w:pPr>
        <w:rPr>
          <w:b/>
          <w:sz w:val="32"/>
          <w:szCs w:val="32"/>
        </w:rPr>
      </w:pPr>
      <w:r>
        <w:rPr>
          <w:b/>
          <w:sz w:val="32"/>
          <w:szCs w:val="32"/>
        </w:rPr>
        <w:t>Nätverket för Grekland</w:t>
      </w:r>
    </w:p>
    <w:p w:rsidR="00814259" w:rsidRDefault="00814259" w:rsidP="00814259">
      <w:pPr>
        <w:rPr>
          <w:rFonts w:ascii="Times New Roman" w:hAnsi="Times New Roman" w:cs="Times New Roman"/>
          <w:sz w:val="24"/>
          <w:szCs w:val="24"/>
        </w:rPr>
      </w:pPr>
    </w:p>
    <w:p w:rsidR="00814259" w:rsidRDefault="00814259" w:rsidP="00814259">
      <w:pPr>
        <w:rPr>
          <w:rFonts w:ascii="Times New Roman" w:hAnsi="Times New Roman" w:cs="Times New Roman"/>
          <w:b/>
          <w:sz w:val="24"/>
          <w:szCs w:val="24"/>
        </w:rPr>
      </w:pPr>
      <w:r>
        <w:rPr>
          <w:rFonts w:ascii="Times New Roman" w:hAnsi="Times New Roman" w:cs="Times New Roman"/>
          <w:b/>
          <w:sz w:val="24"/>
          <w:szCs w:val="24"/>
        </w:rPr>
        <w:t>Inledning</w:t>
      </w:r>
    </w:p>
    <w:p w:rsidR="00814259" w:rsidRDefault="00814259" w:rsidP="00814259">
      <w:pPr>
        <w:rPr>
          <w:rFonts w:ascii="Times New Roman" w:hAnsi="Times New Roman" w:cs="Times New Roman"/>
          <w:sz w:val="24"/>
          <w:szCs w:val="24"/>
        </w:rPr>
      </w:pPr>
      <w:r>
        <w:rPr>
          <w:rFonts w:ascii="Times New Roman" w:hAnsi="Times New Roman" w:cs="Times New Roman"/>
          <w:sz w:val="24"/>
          <w:szCs w:val="24"/>
        </w:rPr>
        <w:t xml:space="preserve">Nätverket har sedan förra årsmötet 1/6 2016, trots begränsat antal medlemmar och små resurser, förmått utveckla en rad aktiviteter och på olika sätt sprida information om läget i Grekland. </w:t>
      </w:r>
    </w:p>
    <w:p w:rsidR="00814259" w:rsidRDefault="00814259" w:rsidP="00814259">
      <w:pPr>
        <w:rPr>
          <w:rFonts w:ascii="Times New Roman" w:hAnsi="Times New Roman" w:cs="Times New Roman"/>
          <w:b/>
          <w:sz w:val="24"/>
          <w:szCs w:val="24"/>
        </w:rPr>
      </w:pPr>
      <w:r>
        <w:rPr>
          <w:rFonts w:ascii="Times New Roman" w:hAnsi="Times New Roman" w:cs="Times New Roman"/>
          <w:b/>
          <w:sz w:val="24"/>
          <w:szCs w:val="24"/>
        </w:rPr>
        <w:t>Styrelsen</w:t>
      </w:r>
    </w:p>
    <w:p w:rsidR="00814259" w:rsidRDefault="00814259" w:rsidP="00814259">
      <w:pPr>
        <w:rPr>
          <w:rFonts w:ascii="Times New Roman" w:hAnsi="Times New Roman" w:cs="Times New Roman"/>
          <w:sz w:val="24"/>
          <w:szCs w:val="24"/>
        </w:rPr>
      </w:pPr>
      <w:r>
        <w:rPr>
          <w:rFonts w:ascii="Times New Roman" w:hAnsi="Times New Roman" w:cs="Times New Roman"/>
          <w:sz w:val="24"/>
          <w:szCs w:val="24"/>
        </w:rPr>
        <w:t>Styrelsen som valdes på senaste årsmötet består av; Elisavet Johansson Tziampazis ordförande, Nikos Pournaras vice-ordförande, Stellan Hermansson sekreterare, Dennis Forsgren kassör samt Kajsa Ekis Ekman som ledamot. Stina Andrén och Dimitris Kandilas har varit suppleanter. Styrelsen har haft 10 protokollförda möten.</w:t>
      </w:r>
    </w:p>
    <w:p w:rsidR="00814259" w:rsidRDefault="00814259" w:rsidP="00814259">
      <w:pPr>
        <w:rPr>
          <w:rFonts w:ascii="Times New Roman" w:hAnsi="Times New Roman" w:cs="Times New Roman"/>
          <w:b/>
          <w:sz w:val="24"/>
          <w:szCs w:val="24"/>
        </w:rPr>
      </w:pPr>
      <w:r>
        <w:rPr>
          <w:rFonts w:ascii="Times New Roman" w:hAnsi="Times New Roman" w:cs="Times New Roman"/>
          <w:b/>
          <w:sz w:val="24"/>
          <w:szCs w:val="24"/>
        </w:rPr>
        <w:t>Medlemmar</w:t>
      </w:r>
    </w:p>
    <w:p w:rsidR="00814259" w:rsidRDefault="00814259" w:rsidP="00814259">
      <w:pPr>
        <w:rPr>
          <w:rFonts w:ascii="Times New Roman" w:hAnsi="Times New Roman" w:cs="Times New Roman"/>
          <w:sz w:val="24"/>
          <w:szCs w:val="24"/>
        </w:rPr>
      </w:pPr>
      <w:r>
        <w:rPr>
          <w:rFonts w:ascii="Times New Roman" w:hAnsi="Times New Roman" w:cs="Times New Roman"/>
          <w:sz w:val="24"/>
          <w:szCs w:val="24"/>
        </w:rPr>
        <w:t>Nätverket för Grekland had</w:t>
      </w:r>
      <w:r w:rsidR="00EE02D3">
        <w:rPr>
          <w:rFonts w:ascii="Times New Roman" w:hAnsi="Times New Roman" w:cs="Times New Roman"/>
          <w:sz w:val="24"/>
          <w:szCs w:val="24"/>
        </w:rPr>
        <w:t>e vid årsskiftet bara 2</w:t>
      </w:r>
      <w:r>
        <w:rPr>
          <w:rFonts w:ascii="Times New Roman" w:hAnsi="Times New Roman" w:cs="Times New Roman"/>
          <w:sz w:val="24"/>
          <w:szCs w:val="24"/>
        </w:rPr>
        <w:t xml:space="preserve">0 </w:t>
      </w:r>
      <w:r w:rsidR="00EE02D3">
        <w:rPr>
          <w:rFonts w:ascii="Times New Roman" w:hAnsi="Times New Roman" w:cs="Times New Roman"/>
          <w:sz w:val="24"/>
          <w:szCs w:val="24"/>
        </w:rPr>
        <w:t>betalande medlemmar, men det är betydligt fler som anser sig vara medlemmar.</w:t>
      </w:r>
    </w:p>
    <w:p w:rsidR="00814259" w:rsidRDefault="00814259" w:rsidP="00814259">
      <w:pPr>
        <w:rPr>
          <w:rFonts w:ascii="Times New Roman" w:hAnsi="Times New Roman" w:cs="Times New Roman"/>
          <w:b/>
          <w:sz w:val="24"/>
          <w:szCs w:val="24"/>
        </w:rPr>
      </w:pPr>
      <w:r>
        <w:rPr>
          <w:rFonts w:ascii="Times New Roman" w:hAnsi="Times New Roman" w:cs="Times New Roman"/>
          <w:b/>
          <w:sz w:val="24"/>
          <w:szCs w:val="24"/>
        </w:rPr>
        <w:t>Offentliga möten</w:t>
      </w:r>
    </w:p>
    <w:p w:rsidR="00814259" w:rsidRDefault="00814259" w:rsidP="00814259">
      <w:pPr>
        <w:pStyle w:val="Normalwebb"/>
        <w:spacing w:before="0" w:beforeAutospacing="0" w:after="150" w:afterAutospacing="0"/>
        <w:textAlignment w:val="baseline"/>
        <w:rPr>
          <w:color w:val="222222"/>
        </w:rPr>
      </w:pPr>
      <w:r w:rsidRPr="00814259">
        <w:rPr>
          <w:color w:val="222222"/>
          <w:shd w:val="clear" w:color="auto" w:fill="FFFFFF"/>
        </w:rPr>
        <w:t xml:space="preserve">Vi deltog på Socialistiskt Forum </w:t>
      </w:r>
      <w:r>
        <w:rPr>
          <w:color w:val="222222"/>
          <w:shd w:val="clear" w:color="auto" w:fill="FFFFFF"/>
        </w:rPr>
        <w:t xml:space="preserve">i </w:t>
      </w:r>
      <w:r w:rsidR="00C216B3">
        <w:rPr>
          <w:color w:val="222222"/>
          <w:shd w:val="clear" w:color="auto" w:fill="FFFFFF"/>
        </w:rPr>
        <w:t xml:space="preserve">ABF-huset </w:t>
      </w:r>
      <w:r>
        <w:rPr>
          <w:color w:val="222222"/>
          <w:shd w:val="clear" w:color="auto" w:fill="FFFFFF"/>
        </w:rPr>
        <w:t xml:space="preserve">Stockholm </w:t>
      </w:r>
      <w:r w:rsidRPr="00814259">
        <w:rPr>
          <w:color w:val="222222"/>
          <w:shd w:val="clear" w:color="auto" w:fill="FFFFFF"/>
        </w:rPr>
        <w:t xml:space="preserve">26/11 med ett möte om det politiska läget i Grekland. </w:t>
      </w:r>
      <w:proofErr w:type="spellStart"/>
      <w:r w:rsidRPr="00814259">
        <w:rPr>
          <w:color w:val="222222"/>
        </w:rPr>
        <w:t>Soitiris</w:t>
      </w:r>
      <w:proofErr w:type="spellEnd"/>
      <w:r w:rsidRPr="00814259">
        <w:rPr>
          <w:color w:val="222222"/>
        </w:rPr>
        <w:t xml:space="preserve"> </w:t>
      </w:r>
      <w:proofErr w:type="spellStart"/>
      <w:r w:rsidRPr="00814259">
        <w:rPr>
          <w:color w:val="222222"/>
        </w:rPr>
        <w:t>Liustas</w:t>
      </w:r>
      <w:proofErr w:type="spellEnd"/>
      <w:r w:rsidRPr="00814259">
        <w:rPr>
          <w:color w:val="222222"/>
        </w:rPr>
        <w:t xml:space="preserve"> från </w:t>
      </w:r>
      <w:proofErr w:type="spellStart"/>
      <w:r w:rsidRPr="00814259">
        <w:rPr>
          <w:color w:val="222222"/>
        </w:rPr>
        <w:t>Syrizas</w:t>
      </w:r>
      <w:proofErr w:type="spellEnd"/>
      <w:r w:rsidRPr="00814259">
        <w:rPr>
          <w:color w:val="222222"/>
        </w:rPr>
        <w:t xml:space="preserve"> svenska avdelning och Jonas Karlsson som skriver på en bok om läget i Grekland</w:t>
      </w:r>
      <w:r>
        <w:rPr>
          <w:color w:val="222222"/>
        </w:rPr>
        <w:t xml:space="preserve"> debatterade</w:t>
      </w:r>
      <w:r w:rsidRPr="00814259">
        <w:rPr>
          <w:color w:val="222222"/>
        </w:rPr>
        <w:t>. Kajsa Ekis Ekman var moderator.</w:t>
      </w:r>
      <w:r>
        <w:rPr>
          <w:color w:val="222222"/>
        </w:rPr>
        <w:t xml:space="preserve"> Salen samlade 80 personer och flera fick vända eftersom det var mer än fullt. 1,800 kronor samlades också in till läkarklinikerna.</w:t>
      </w:r>
    </w:p>
    <w:p w:rsidR="00C216B3" w:rsidRDefault="00C216B3" w:rsidP="00814259">
      <w:pPr>
        <w:pStyle w:val="Normalwebb"/>
        <w:spacing w:before="0" w:beforeAutospacing="0" w:after="150" w:afterAutospacing="0"/>
        <w:textAlignment w:val="baseline"/>
        <w:rPr>
          <w:color w:val="222222"/>
        </w:rPr>
      </w:pPr>
      <w:r>
        <w:rPr>
          <w:color w:val="222222"/>
        </w:rPr>
        <w:t xml:space="preserve">Den 15/3 organiserade vi ett informationsmöte på Kafé Marx, Kungsholmen/Stockholm med Eva </w:t>
      </w:r>
      <w:proofErr w:type="spellStart"/>
      <w:r>
        <w:rPr>
          <w:color w:val="222222"/>
        </w:rPr>
        <w:t>Papadogianni</w:t>
      </w:r>
      <w:proofErr w:type="spellEnd"/>
      <w:r>
        <w:rPr>
          <w:color w:val="222222"/>
        </w:rPr>
        <w:t xml:space="preserve">, svensk-grekiska boende i Aten, som </w:t>
      </w:r>
      <w:proofErr w:type="spellStart"/>
      <w:r>
        <w:rPr>
          <w:color w:val="222222"/>
        </w:rPr>
        <w:t>bl.a</w:t>
      </w:r>
      <w:proofErr w:type="spellEnd"/>
      <w:r>
        <w:rPr>
          <w:color w:val="222222"/>
        </w:rPr>
        <w:t xml:space="preserve"> berättade om solidaritetsarbete med flyktingar och soppkök i Aten. Medlemmar och sympatisörer till NFG var inbjudna och 12 personer deltog. Vi samlade in 370 kronor till insamlingen.</w:t>
      </w:r>
    </w:p>
    <w:p w:rsidR="00C216B3" w:rsidRPr="00814259" w:rsidRDefault="00C216B3" w:rsidP="00814259">
      <w:pPr>
        <w:pStyle w:val="Normalwebb"/>
        <w:spacing w:before="0" w:beforeAutospacing="0" w:after="150" w:afterAutospacing="0"/>
        <w:textAlignment w:val="baseline"/>
        <w:rPr>
          <w:color w:val="222222"/>
        </w:rPr>
      </w:pPr>
      <w:r>
        <w:rPr>
          <w:color w:val="222222"/>
        </w:rPr>
        <w:t xml:space="preserve">Den 31/5 arrangerade vi tillsammans med ABF-Stockholm ett möte med temat: Fortsatt kris. Fortsatt solidaritet. Talare var Stefan de </w:t>
      </w:r>
      <w:proofErr w:type="spellStart"/>
      <w:r>
        <w:rPr>
          <w:color w:val="222222"/>
        </w:rPr>
        <w:t>Vylder</w:t>
      </w:r>
      <w:proofErr w:type="spellEnd"/>
      <w:r>
        <w:rPr>
          <w:color w:val="222222"/>
        </w:rPr>
        <w:t xml:space="preserve"> om eurokrisen, Anja Franck om Grekland och ”flyktingkrisen” och </w:t>
      </w:r>
      <w:proofErr w:type="spellStart"/>
      <w:r>
        <w:rPr>
          <w:color w:val="222222"/>
        </w:rPr>
        <w:t>Angeliki</w:t>
      </w:r>
      <w:proofErr w:type="spellEnd"/>
      <w:r>
        <w:rPr>
          <w:color w:val="222222"/>
        </w:rPr>
        <w:t xml:space="preserve"> </w:t>
      </w:r>
      <w:proofErr w:type="spellStart"/>
      <w:r>
        <w:rPr>
          <w:color w:val="222222"/>
        </w:rPr>
        <w:t>Vlacho</w:t>
      </w:r>
      <w:r w:rsidR="009C48FD">
        <w:rPr>
          <w:color w:val="222222"/>
        </w:rPr>
        <w:t>u</w:t>
      </w:r>
      <w:bookmarkStart w:id="0" w:name="_GoBack"/>
      <w:bookmarkEnd w:id="0"/>
      <w:proofErr w:type="spellEnd"/>
      <w:r>
        <w:rPr>
          <w:color w:val="222222"/>
        </w:rPr>
        <w:t xml:space="preserve"> om läget generellt i Grekland. 60 personer kom till ABF-mötet och deltog efteråt i en livlig frågestund. 1,370 kronor samlades in.</w:t>
      </w:r>
    </w:p>
    <w:p w:rsidR="00814259" w:rsidRPr="00814259" w:rsidRDefault="00814259" w:rsidP="00814259">
      <w:pPr>
        <w:spacing w:line="240" w:lineRule="auto"/>
        <w:textAlignment w:val="baseline"/>
        <w:rPr>
          <w:rFonts w:ascii="Arial" w:eastAsia="Times New Roman" w:hAnsi="Arial" w:cs="Arial"/>
          <w:color w:val="888888"/>
          <w:sz w:val="24"/>
          <w:szCs w:val="24"/>
          <w:lang w:eastAsia="sv-SE"/>
        </w:rPr>
      </w:pPr>
      <w:r w:rsidRPr="00814259">
        <w:rPr>
          <w:rFonts w:ascii="Arial" w:eastAsia="Times New Roman" w:hAnsi="Arial" w:cs="Arial"/>
          <w:color w:val="888888"/>
          <w:sz w:val="24"/>
          <w:szCs w:val="24"/>
          <w:lang w:eastAsia="sv-SE"/>
        </w:rPr>
        <w:t xml:space="preserve"> </w:t>
      </w:r>
    </w:p>
    <w:p w:rsidR="00814259" w:rsidRDefault="00814259" w:rsidP="00814259">
      <w:pPr>
        <w:rPr>
          <w:rFonts w:ascii="Times New Roman" w:hAnsi="Times New Roman" w:cs="Times New Roman"/>
          <w:b/>
          <w:sz w:val="24"/>
          <w:szCs w:val="24"/>
        </w:rPr>
      </w:pPr>
      <w:r>
        <w:rPr>
          <w:rFonts w:ascii="Times New Roman" w:hAnsi="Times New Roman" w:cs="Times New Roman"/>
          <w:b/>
          <w:sz w:val="24"/>
          <w:szCs w:val="24"/>
        </w:rPr>
        <w:t>Andra aktiviteter</w:t>
      </w:r>
    </w:p>
    <w:p w:rsidR="00CA1354" w:rsidRDefault="00C216B3" w:rsidP="00814259">
      <w:pPr>
        <w:rPr>
          <w:rFonts w:ascii="Times New Roman" w:hAnsi="Times New Roman" w:cs="Times New Roman"/>
          <w:sz w:val="24"/>
          <w:szCs w:val="24"/>
        </w:rPr>
      </w:pPr>
      <w:r w:rsidRPr="00C216B3">
        <w:rPr>
          <w:rFonts w:ascii="Times New Roman" w:hAnsi="Times New Roman" w:cs="Times New Roman"/>
          <w:sz w:val="24"/>
          <w:szCs w:val="24"/>
        </w:rPr>
        <w:t xml:space="preserve">14/10 träffade vi Christos </w:t>
      </w:r>
      <w:proofErr w:type="spellStart"/>
      <w:r w:rsidRPr="00C216B3">
        <w:rPr>
          <w:rFonts w:ascii="Times New Roman" w:hAnsi="Times New Roman" w:cs="Times New Roman"/>
          <w:sz w:val="24"/>
          <w:szCs w:val="24"/>
        </w:rPr>
        <w:t>Korolis</w:t>
      </w:r>
      <w:proofErr w:type="spellEnd"/>
      <w:r w:rsidRPr="00C216B3">
        <w:rPr>
          <w:rFonts w:ascii="Times New Roman" w:hAnsi="Times New Roman" w:cs="Times New Roman"/>
          <w:sz w:val="24"/>
          <w:szCs w:val="24"/>
        </w:rPr>
        <w:t xml:space="preserve"> på besök </w:t>
      </w:r>
      <w:r w:rsidR="00CA1354">
        <w:rPr>
          <w:rFonts w:ascii="Times New Roman" w:hAnsi="Times New Roman" w:cs="Times New Roman"/>
          <w:sz w:val="24"/>
          <w:szCs w:val="24"/>
        </w:rPr>
        <w:t xml:space="preserve">i Stockholm </w:t>
      </w:r>
      <w:r w:rsidRPr="00C216B3">
        <w:rPr>
          <w:rFonts w:ascii="Times New Roman" w:hAnsi="Times New Roman" w:cs="Times New Roman"/>
          <w:sz w:val="24"/>
          <w:szCs w:val="24"/>
        </w:rPr>
        <w:t xml:space="preserve">från föreningen </w:t>
      </w:r>
      <w:proofErr w:type="spellStart"/>
      <w:r w:rsidRPr="00C216B3">
        <w:rPr>
          <w:rFonts w:ascii="Times New Roman" w:hAnsi="Times New Roman" w:cs="Times New Roman"/>
          <w:sz w:val="24"/>
          <w:szCs w:val="24"/>
        </w:rPr>
        <w:t>Mesopotamia</w:t>
      </w:r>
      <w:proofErr w:type="spellEnd"/>
      <w:r w:rsidR="00CA1354">
        <w:rPr>
          <w:rFonts w:ascii="Times New Roman" w:hAnsi="Times New Roman" w:cs="Times New Roman"/>
          <w:sz w:val="24"/>
          <w:szCs w:val="24"/>
        </w:rPr>
        <w:t xml:space="preserve"> i </w:t>
      </w:r>
      <w:proofErr w:type="spellStart"/>
      <w:r w:rsidR="00CA1354">
        <w:rPr>
          <w:rFonts w:ascii="Times New Roman" w:hAnsi="Times New Roman" w:cs="Times New Roman"/>
          <w:sz w:val="24"/>
          <w:szCs w:val="24"/>
        </w:rPr>
        <w:t>Aten</w:t>
      </w:r>
      <w:proofErr w:type="gramStart"/>
      <w:r w:rsidR="00CA1354">
        <w:rPr>
          <w:rFonts w:ascii="Times New Roman" w:hAnsi="Times New Roman" w:cs="Times New Roman"/>
          <w:sz w:val="24"/>
          <w:szCs w:val="24"/>
        </w:rPr>
        <w:t>.Han</w:t>
      </w:r>
      <w:proofErr w:type="spellEnd"/>
      <w:proofErr w:type="gramEnd"/>
      <w:r w:rsidR="00CA1354">
        <w:rPr>
          <w:rFonts w:ascii="Times New Roman" w:hAnsi="Times New Roman" w:cs="Times New Roman"/>
          <w:sz w:val="24"/>
          <w:szCs w:val="24"/>
        </w:rPr>
        <w:t xml:space="preserve"> informerade om deras verksamhet för skolbarn och fattiga människor i </w:t>
      </w:r>
      <w:r w:rsidR="009C48FD">
        <w:rPr>
          <w:rFonts w:ascii="Times New Roman" w:hAnsi="Times New Roman" w:cs="Times New Roman"/>
          <w:sz w:val="24"/>
          <w:szCs w:val="24"/>
        </w:rPr>
        <w:t>deras stadsdel i Aten. Stellan H</w:t>
      </w:r>
      <w:r w:rsidR="00CA1354">
        <w:rPr>
          <w:rFonts w:ascii="Times New Roman" w:hAnsi="Times New Roman" w:cs="Times New Roman"/>
          <w:sz w:val="24"/>
          <w:szCs w:val="24"/>
        </w:rPr>
        <w:t>ermansson, Dimitris Kandilas och Nadja Svensson deltog från NFG.</w:t>
      </w:r>
    </w:p>
    <w:p w:rsidR="00C216B3" w:rsidRDefault="00CA1354" w:rsidP="00814259">
      <w:pPr>
        <w:rPr>
          <w:rFonts w:ascii="Times New Roman" w:hAnsi="Times New Roman" w:cs="Times New Roman"/>
          <w:sz w:val="24"/>
          <w:szCs w:val="24"/>
        </w:rPr>
      </w:pPr>
      <w:r>
        <w:rPr>
          <w:rFonts w:ascii="Times New Roman" w:hAnsi="Times New Roman" w:cs="Times New Roman"/>
          <w:sz w:val="24"/>
          <w:szCs w:val="24"/>
        </w:rPr>
        <w:lastRenderedPageBreak/>
        <w:t xml:space="preserve">9-10/12 deltog Dimitris Kandilas och Nadja Svensson, för egna pengar, på ett studiebesök i Aten och hos föreningen </w:t>
      </w:r>
      <w:proofErr w:type="spellStart"/>
      <w:r>
        <w:rPr>
          <w:rFonts w:ascii="Times New Roman" w:hAnsi="Times New Roman" w:cs="Times New Roman"/>
          <w:sz w:val="24"/>
          <w:szCs w:val="24"/>
        </w:rPr>
        <w:t>Mesopotamia</w:t>
      </w:r>
      <w:proofErr w:type="spellEnd"/>
      <w:r>
        <w:rPr>
          <w:rFonts w:ascii="Times New Roman" w:hAnsi="Times New Roman" w:cs="Times New Roman"/>
          <w:sz w:val="24"/>
          <w:szCs w:val="24"/>
        </w:rPr>
        <w:t xml:space="preserve">. Förutom deltagande på föreningens årsmöte besöktes också det grekiska parlamentet. Dimitris talade på </w:t>
      </w:r>
      <w:proofErr w:type="spellStart"/>
      <w:r>
        <w:rPr>
          <w:rFonts w:ascii="Times New Roman" w:hAnsi="Times New Roman" w:cs="Times New Roman"/>
          <w:sz w:val="24"/>
          <w:szCs w:val="24"/>
        </w:rPr>
        <w:t>NFG:s</w:t>
      </w:r>
      <w:proofErr w:type="spellEnd"/>
      <w:r>
        <w:rPr>
          <w:rFonts w:ascii="Times New Roman" w:hAnsi="Times New Roman" w:cs="Times New Roman"/>
          <w:sz w:val="24"/>
          <w:szCs w:val="24"/>
        </w:rPr>
        <w:t xml:space="preserve"> vägnar på bägge platserna.</w:t>
      </w:r>
    </w:p>
    <w:p w:rsidR="00CA1354" w:rsidRDefault="00CA1354" w:rsidP="00814259">
      <w:pPr>
        <w:rPr>
          <w:rFonts w:ascii="Times New Roman" w:hAnsi="Times New Roman" w:cs="Times New Roman"/>
          <w:sz w:val="24"/>
          <w:szCs w:val="24"/>
        </w:rPr>
      </w:pPr>
      <w:r>
        <w:rPr>
          <w:rFonts w:ascii="Times New Roman" w:hAnsi="Times New Roman" w:cs="Times New Roman"/>
          <w:sz w:val="24"/>
          <w:szCs w:val="24"/>
        </w:rPr>
        <w:t>Tyvärr lyckades vi inte genomföra beslutet på förra årsmötet att försöka ordna en skuldkonferens, med fokus på Grekland. Det var svårt för arbetsgruppen att lösa en rad praktis</w:t>
      </w:r>
      <w:r w:rsidR="006B4150">
        <w:rPr>
          <w:rFonts w:ascii="Times New Roman" w:hAnsi="Times New Roman" w:cs="Times New Roman"/>
          <w:sz w:val="24"/>
          <w:szCs w:val="24"/>
        </w:rPr>
        <w:t>ka frågor, så det fick bordläggas</w:t>
      </w:r>
      <w:r>
        <w:rPr>
          <w:rFonts w:ascii="Times New Roman" w:hAnsi="Times New Roman" w:cs="Times New Roman"/>
          <w:sz w:val="24"/>
          <w:szCs w:val="24"/>
        </w:rPr>
        <w:t>. Likaså beslutet att försöka ordna en debatt mellan olika grekiska vänsterkrafter, i samband med konferensen Marx 2016 i Stockholm, kunde inte genomföras. Men det berodde på att några av de aktuella partierna inte ville delta.</w:t>
      </w:r>
    </w:p>
    <w:p w:rsidR="00814259" w:rsidRDefault="00814259" w:rsidP="00814259">
      <w:pPr>
        <w:rPr>
          <w:rFonts w:ascii="Times New Roman" w:hAnsi="Times New Roman" w:cs="Times New Roman"/>
          <w:b/>
          <w:sz w:val="24"/>
          <w:szCs w:val="24"/>
        </w:rPr>
      </w:pPr>
      <w:r>
        <w:rPr>
          <w:rFonts w:ascii="Times New Roman" w:hAnsi="Times New Roman" w:cs="Times New Roman"/>
          <w:b/>
          <w:sz w:val="24"/>
          <w:szCs w:val="24"/>
        </w:rPr>
        <w:t>Insamlingen</w:t>
      </w:r>
    </w:p>
    <w:p w:rsidR="00814259" w:rsidRDefault="00814259" w:rsidP="00814259">
      <w:pPr>
        <w:rPr>
          <w:rFonts w:ascii="Times New Roman" w:hAnsi="Times New Roman" w:cs="Times New Roman"/>
          <w:sz w:val="24"/>
          <w:szCs w:val="24"/>
        </w:rPr>
      </w:pPr>
      <w:r>
        <w:rPr>
          <w:rFonts w:ascii="Times New Roman" w:hAnsi="Times New Roman" w:cs="Times New Roman"/>
          <w:sz w:val="24"/>
          <w:szCs w:val="24"/>
        </w:rPr>
        <w:t>Nätverkets insamling till de frivilliga läkarklinikern</w:t>
      </w:r>
      <w:r w:rsidR="00EE02D3">
        <w:rPr>
          <w:rFonts w:ascii="Times New Roman" w:hAnsi="Times New Roman" w:cs="Times New Roman"/>
          <w:sz w:val="24"/>
          <w:szCs w:val="24"/>
        </w:rPr>
        <w:t>a har hittills inbringat kring 120,000</w:t>
      </w:r>
      <w:r w:rsidR="00CA1354">
        <w:rPr>
          <w:rFonts w:ascii="Times New Roman" w:hAnsi="Times New Roman" w:cs="Times New Roman"/>
          <w:sz w:val="24"/>
          <w:szCs w:val="24"/>
        </w:rPr>
        <w:t xml:space="preserve"> </w:t>
      </w:r>
      <w:r>
        <w:rPr>
          <w:rFonts w:ascii="Times New Roman" w:hAnsi="Times New Roman" w:cs="Times New Roman"/>
          <w:sz w:val="24"/>
          <w:szCs w:val="24"/>
        </w:rPr>
        <w:t>kronor sedan Nätverkets bildande</w:t>
      </w:r>
      <w:r w:rsidR="00CA1354">
        <w:rPr>
          <w:rFonts w:ascii="Times New Roman" w:hAnsi="Times New Roman" w:cs="Times New Roman"/>
          <w:sz w:val="24"/>
          <w:szCs w:val="24"/>
        </w:rPr>
        <w:t>. I september 2016 överförde</w:t>
      </w:r>
      <w:r>
        <w:rPr>
          <w:rFonts w:ascii="Times New Roman" w:hAnsi="Times New Roman" w:cs="Times New Roman"/>
          <w:sz w:val="24"/>
          <w:szCs w:val="24"/>
        </w:rPr>
        <w:t xml:space="preserve"> Nikos Pournaras </w:t>
      </w:r>
      <w:r w:rsidR="00CA1354">
        <w:rPr>
          <w:rFonts w:ascii="Times New Roman" w:hAnsi="Times New Roman" w:cs="Times New Roman"/>
          <w:sz w:val="24"/>
          <w:szCs w:val="24"/>
        </w:rPr>
        <w:t>14,000 kronor. Han</w:t>
      </w:r>
      <w:r>
        <w:rPr>
          <w:rFonts w:ascii="Times New Roman" w:hAnsi="Times New Roman" w:cs="Times New Roman"/>
          <w:sz w:val="24"/>
          <w:szCs w:val="24"/>
        </w:rPr>
        <w:t xml:space="preserve"> säkerställde att pengarna blev till vaccinationer och mediciner till kliniken i Aten.</w:t>
      </w:r>
    </w:p>
    <w:p w:rsidR="00814259" w:rsidRDefault="00EE02D3" w:rsidP="00814259">
      <w:pPr>
        <w:rPr>
          <w:rFonts w:ascii="Times New Roman" w:hAnsi="Times New Roman" w:cs="Times New Roman"/>
          <w:sz w:val="24"/>
          <w:szCs w:val="24"/>
        </w:rPr>
      </w:pPr>
      <w:r>
        <w:rPr>
          <w:rFonts w:ascii="Times New Roman" w:hAnsi="Times New Roman" w:cs="Times New Roman"/>
          <w:sz w:val="24"/>
          <w:szCs w:val="24"/>
        </w:rPr>
        <w:t xml:space="preserve">Vi har i nuläget finns 6,740 kronor </w:t>
      </w:r>
      <w:r w:rsidR="00814259">
        <w:rPr>
          <w:rFonts w:ascii="Times New Roman" w:hAnsi="Times New Roman" w:cs="Times New Roman"/>
          <w:sz w:val="24"/>
          <w:szCs w:val="24"/>
        </w:rPr>
        <w:t>i insamlingskas</w:t>
      </w:r>
      <w:r w:rsidR="0087539B">
        <w:rPr>
          <w:rFonts w:ascii="Times New Roman" w:hAnsi="Times New Roman" w:cs="Times New Roman"/>
          <w:sz w:val="24"/>
          <w:szCs w:val="24"/>
        </w:rPr>
        <w:t xml:space="preserve">san. Dessa pengar skall </w:t>
      </w:r>
      <w:r w:rsidR="00814259">
        <w:rPr>
          <w:rFonts w:ascii="Times New Roman" w:hAnsi="Times New Roman" w:cs="Times New Roman"/>
          <w:sz w:val="24"/>
          <w:szCs w:val="24"/>
        </w:rPr>
        <w:t>också överföras till Grekland för stöd till k</w:t>
      </w:r>
      <w:r w:rsidR="0087539B">
        <w:rPr>
          <w:rFonts w:ascii="Times New Roman" w:hAnsi="Times New Roman" w:cs="Times New Roman"/>
          <w:sz w:val="24"/>
          <w:szCs w:val="24"/>
        </w:rPr>
        <w:t>liniken</w:t>
      </w:r>
      <w:r w:rsidR="00814259">
        <w:rPr>
          <w:rFonts w:ascii="Times New Roman" w:hAnsi="Times New Roman" w:cs="Times New Roman"/>
          <w:sz w:val="24"/>
          <w:szCs w:val="24"/>
        </w:rPr>
        <w:t>.</w:t>
      </w:r>
    </w:p>
    <w:p w:rsidR="00814259" w:rsidRDefault="00814259" w:rsidP="00814259">
      <w:pPr>
        <w:rPr>
          <w:rFonts w:ascii="Times New Roman" w:hAnsi="Times New Roman" w:cs="Times New Roman"/>
          <w:b/>
          <w:sz w:val="24"/>
          <w:szCs w:val="24"/>
        </w:rPr>
      </w:pPr>
      <w:r>
        <w:rPr>
          <w:rFonts w:ascii="Times New Roman" w:hAnsi="Times New Roman" w:cs="Times New Roman"/>
          <w:b/>
          <w:sz w:val="24"/>
          <w:szCs w:val="24"/>
        </w:rPr>
        <w:t>Webb-sida</w:t>
      </w:r>
    </w:p>
    <w:p w:rsidR="0087539B" w:rsidRDefault="00814259" w:rsidP="00814259">
      <w:pPr>
        <w:rPr>
          <w:rFonts w:ascii="Times New Roman" w:hAnsi="Times New Roman" w:cs="Times New Roman"/>
          <w:sz w:val="24"/>
          <w:szCs w:val="24"/>
        </w:rPr>
      </w:pPr>
      <w:r>
        <w:rPr>
          <w:rFonts w:ascii="Times New Roman" w:hAnsi="Times New Roman" w:cs="Times New Roman"/>
          <w:sz w:val="24"/>
          <w:szCs w:val="24"/>
        </w:rPr>
        <w:t>Webb-s</w:t>
      </w:r>
      <w:r w:rsidR="0087539B">
        <w:rPr>
          <w:rFonts w:ascii="Times New Roman" w:hAnsi="Times New Roman" w:cs="Times New Roman"/>
          <w:sz w:val="24"/>
          <w:szCs w:val="24"/>
        </w:rPr>
        <w:t>idan gjordes om i januari månad av Stina Andrén. Den rensades från gammalt material, så den nu är mer läsvänlig och tilltalande. Webb-sidan har publicerat olika artiklar och rapporter från möten och resor. Men det vore positivt om vi kan uppdatera den oftare.</w:t>
      </w:r>
    </w:p>
    <w:p w:rsidR="00814259" w:rsidRDefault="00814259" w:rsidP="00814259">
      <w:pPr>
        <w:rPr>
          <w:rFonts w:ascii="Times New Roman" w:hAnsi="Times New Roman" w:cs="Times New Roman"/>
          <w:b/>
          <w:sz w:val="24"/>
          <w:szCs w:val="24"/>
        </w:rPr>
      </w:pPr>
      <w:r>
        <w:rPr>
          <w:rFonts w:ascii="Times New Roman" w:hAnsi="Times New Roman" w:cs="Times New Roman"/>
          <w:b/>
          <w:sz w:val="24"/>
          <w:szCs w:val="24"/>
        </w:rPr>
        <w:t>Social medier</w:t>
      </w:r>
    </w:p>
    <w:p w:rsidR="00814259" w:rsidRDefault="00814259" w:rsidP="00814259">
      <w:pPr>
        <w:rPr>
          <w:rFonts w:ascii="Times New Roman" w:hAnsi="Times New Roman" w:cs="Times New Roman"/>
          <w:sz w:val="24"/>
          <w:szCs w:val="24"/>
        </w:rPr>
      </w:pPr>
      <w:r>
        <w:rPr>
          <w:rFonts w:ascii="Times New Roman" w:hAnsi="Times New Roman" w:cs="Times New Roman"/>
          <w:sz w:val="24"/>
          <w:szCs w:val="24"/>
        </w:rPr>
        <w:t>Nätverket har också en Facebo</w:t>
      </w:r>
      <w:r w:rsidR="0087539B">
        <w:rPr>
          <w:rFonts w:ascii="Times New Roman" w:hAnsi="Times New Roman" w:cs="Times New Roman"/>
          <w:sz w:val="24"/>
          <w:szCs w:val="24"/>
        </w:rPr>
        <w:t>oksida som har många besökare när vi i styrelsen lägger upp information och artiklar. E</w:t>
      </w:r>
      <w:r>
        <w:rPr>
          <w:rFonts w:ascii="Times New Roman" w:hAnsi="Times New Roman" w:cs="Times New Roman"/>
          <w:sz w:val="24"/>
          <w:szCs w:val="24"/>
        </w:rPr>
        <w:t>nskilda artiklar nå upptill 1500 personer. Det är viktigt att fortsätta hålla Facebooksidan uppdaterad.</w:t>
      </w:r>
      <w:r w:rsidR="0087539B">
        <w:rPr>
          <w:rFonts w:ascii="Times New Roman" w:hAnsi="Times New Roman" w:cs="Times New Roman"/>
          <w:sz w:val="24"/>
          <w:szCs w:val="24"/>
        </w:rPr>
        <w:t xml:space="preserve"> Tack vare Kajsa Ekman är vi också aktiva som NFG på </w:t>
      </w:r>
      <w:proofErr w:type="spellStart"/>
      <w:r w:rsidR="0087539B">
        <w:rPr>
          <w:rFonts w:ascii="Times New Roman" w:hAnsi="Times New Roman" w:cs="Times New Roman"/>
          <w:sz w:val="24"/>
          <w:szCs w:val="24"/>
        </w:rPr>
        <w:t>twitter</w:t>
      </w:r>
      <w:proofErr w:type="spellEnd"/>
      <w:r w:rsidR="0087539B">
        <w:rPr>
          <w:rFonts w:ascii="Times New Roman" w:hAnsi="Times New Roman" w:cs="Times New Roman"/>
          <w:sz w:val="24"/>
          <w:szCs w:val="24"/>
        </w:rPr>
        <w:t>.</w:t>
      </w:r>
    </w:p>
    <w:p w:rsidR="0087539B" w:rsidRPr="0087539B" w:rsidRDefault="0087539B" w:rsidP="00814259">
      <w:pPr>
        <w:rPr>
          <w:rFonts w:ascii="Times New Roman" w:hAnsi="Times New Roman" w:cs="Times New Roman"/>
          <w:b/>
          <w:sz w:val="24"/>
          <w:szCs w:val="24"/>
        </w:rPr>
      </w:pPr>
      <w:r w:rsidRPr="0087539B">
        <w:rPr>
          <w:rFonts w:ascii="Times New Roman" w:hAnsi="Times New Roman" w:cs="Times New Roman"/>
          <w:b/>
          <w:sz w:val="24"/>
          <w:szCs w:val="24"/>
        </w:rPr>
        <w:t>Email</w:t>
      </w:r>
    </w:p>
    <w:p w:rsidR="0087539B" w:rsidRDefault="0087539B" w:rsidP="00814259">
      <w:pPr>
        <w:rPr>
          <w:rFonts w:ascii="Times New Roman" w:hAnsi="Times New Roman" w:cs="Times New Roman"/>
          <w:sz w:val="24"/>
          <w:szCs w:val="24"/>
        </w:rPr>
      </w:pPr>
      <w:r>
        <w:rPr>
          <w:rFonts w:ascii="Times New Roman" w:hAnsi="Times New Roman" w:cs="Times New Roman"/>
          <w:sz w:val="24"/>
          <w:szCs w:val="24"/>
        </w:rPr>
        <w:t xml:space="preserve">Elisavet Tziampazis Johansson och Dennis Forsgren ansvarar för </w:t>
      </w:r>
      <w:proofErr w:type="spellStart"/>
      <w:r>
        <w:rPr>
          <w:rFonts w:ascii="Times New Roman" w:hAnsi="Times New Roman" w:cs="Times New Roman"/>
          <w:sz w:val="24"/>
          <w:szCs w:val="24"/>
        </w:rPr>
        <w:t>NFG:s</w:t>
      </w:r>
      <w:proofErr w:type="spellEnd"/>
      <w:r>
        <w:rPr>
          <w:rFonts w:ascii="Times New Roman" w:hAnsi="Times New Roman" w:cs="Times New Roman"/>
          <w:sz w:val="24"/>
          <w:szCs w:val="24"/>
        </w:rPr>
        <w:t xml:space="preserve"> e-mail information som går ut till alla medlemmar och hundratals sympatisörer. Det har framförallt handlat om information inför de olika möten som arrangerats.</w:t>
      </w:r>
      <w:r w:rsidR="006B4150">
        <w:rPr>
          <w:rFonts w:ascii="Times New Roman" w:hAnsi="Times New Roman" w:cs="Times New Roman"/>
          <w:sz w:val="24"/>
          <w:szCs w:val="24"/>
        </w:rPr>
        <w:t xml:space="preserve"> Olika personer har också hört av sig till NFG för att få mer information om Grekland, bl.a. studenter, och de har vi besvarat och/eller mött personligen.</w:t>
      </w:r>
    </w:p>
    <w:p w:rsidR="0087539B" w:rsidRPr="00AB3B83" w:rsidRDefault="0087539B" w:rsidP="00814259">
      <w:pPr>
        <w:rPr>
          <w:rFonts w:ascii="Times New Roman" w:hAnsi="Times New Roman" w:cs="Times New Roman"/>
          <w:b/>
          <w:sz w:val="24"/>
          <w:szCs w:val="24"/>
        </w:rPr>
      </w:pPr>
      <w:r w:rsidRPr="00AB3B83">
        <w:rPr>
          <w:rFonts w:ascii="Times New Roman" w:hAnsi="Times New Roman" w:cs="Times New Roman"/>
          <w:b/>
          <w:sz w:val="24"/>
          <w:szCs w:val="24"/>
        </w:rPr>
        <w:t>ABF</w:t>
      </w:r>
    </w:p>
    <w:p w:rsidR="0087539B" w:rsidRDefault="0087539B" w:rsidP="00814259">
      <w:pPr>
        <w:rPr>
          <w:rFonts w:ascii="Times New Roman" w:hAnsi="Times New Roman" w:cs="Times New Roman"/>
          <w:sz w:val="24"/>
          <w:szCs w:val="24"/>
        </w:rPr>
      </w:pPr>
      <w:proofErr w:type="spellStart"/>
      <w:r>
        <w:rPr>
          <w:rFonts w:ascii="Times New Roman" w:hAnsi="Times New Roman" w:cs="Times New Roman"/>
          <w:sz w:val="24"/>
          <w:szCs w:val="24"/>
        </w:rPr>
        <w:t>NFG:s</w:t>
      </w:r>
      <w:proofErr w:type="spellEnd"/>
      <w:r>
        <w:rPr>
          <w:rFonts w:ascii="Times New Roman" w:hAnsi="Times New Roman" w:cs="Times New Roman"/>
          <w:sz w:val="24"/>
          <w:szCs w:val="24"/>
        </w:rPr>
        <w:t xml:space="preserve"> styrelse beslöt att Nätverket skulle ansöka om medlemskap i ABF. Stellan Hermansson och Dennis Forsgren träffade </w:t>
      </w:r>
      <w:r w:rsidR="006B4150">
        <w:rPr>
          <w:rFonts w:ascii="Times New Roman" w:hAnsi="Times New Roman" w:cs="Times New Roman"/>
          <w:sz w:val="24"/>
          <w:szCs w:val="24"/>
        </w:rPr>
        <w:t xml:space="preserve">den 3/2 </w:t>
      </w:r>
      <w:r w:rsidR="00AB3B83">
        <w:rPr>
          <w:rFonts w:ascii="Times New Roman" w:hAnsi="Times New Roman" w:cs="Times New Roman"/>
          <w:sz w:val="24"/>
          <w:szCs w:val="24"/>
        </w:rPr>
        <w:t xml:space="preserve">Charlotta </w:t>
      </w:r>
      <w:proofErr w:type="spellStart"/>
      <w:r w:rsidR="00AB3B83">
        <w:rPr>
          <w:rFonts w:ascii="Times New Roman" w:hAnsi="Times New Roman" w:cs="Times New Roman"/>
          <w:sz w:val="24"/>
          <w:szCs w:val="24"/>
        </w:rPr>
        <w:t>Redtzer</w:t>
      </w:r>
      <w:proofErr w:type="spellEnd"/>
      <w:r w:rsidR="00AB3B83">
        <w:rPr>
          <w:rFonts w:ascii="Times New Roman" w:hAnsi="Times New Roman" w:cs="Times New Roman"/>
          <w:sz w:val="24"/>
          <w:szCs w:val="24"/>
        </w:rPr>
        <w:t xml:space="preserve"> på ABF-Stockholm</w:t>
      </w:r>
      <w:r w:rsidR="006B4150">
        <w:rPr>
          <w:rFonts w:ascii="Times New Roman" w:hAnsi="Times New Roman" w:cs="Times New Roman"/>
          <w:sz w:val="24"/>
          <w:szCs w:val="24"/>
        </w:rPr>
        <w:t>,</w:t>
      </w:r>
      <w:r w:rsidR="00AB3B83">
        <w:rPr>
          <w:rFonts w:ascii="Times New Roman" w:hAnsi="Times New Roman" w:cs="Times New Roman"/>
          <w:sz w:val="24"/>
          <w:szCs w:val="24"/>
        </w:rPr>
        <w:t xml:space="preserve"> som förklarade att de </w:t>
      </w:r>
      <w:r w:rsidR="006B4150">
        <w:rPr>
          <w:rFonts w:ascii="Times New Roman" w:hAnsi="Times New Roman" w:cs="Times New Roman"/>
          <w:sz w:val="24"/>
          <w:szCs w:val="24"/>
        </w:rPr>
        <w:t xml:space="preserve">kunde </w:t>
      </w:r>
      <w:r w:rsidR="00AB3B83">
        <w:rPr>
          <w:rFonts w:ascii="Times New Roman" w:hAnsi="Times New Roman" w:cs="Times New Roman"/>
          <w:sz w:val="24"/>
          <w:szCs w:val="24"/>
        </w:rPr>
        <w:t>var</w:t>
      </w:r>
      <w:r w:rsidR="006B4150">
        <w:rPr>
          <w:rFonts w:ascii="Times New Roman" w:hAnsi="Times New Roman" w:cs="Times New Roman"/>
          <w:sz w:val="24"/>
          <w:szCs w:val="24"/>
        </w:rPr>
        <w:t>a</w:t>
      </w:r>
      <w:r w:rsidR="00AB3B83">
        <w:rPr>
          <w:rFonts w:ascii="Times New Roman" w:hAnsi="Times New Roman" w:cs="Times New Roman"/>
          <w:sz w:val="24"/>
          <w:szCs w:val="24"/>
        </w:rPr>
        <w:t xml:space="preserve"> intresserade av ett samarbete med oss. Formellt kan vi inte bli ABF-medlemmar eftersom vi inte är en organisation med verksamhet i hela landet, men om vi bevisar löpande och intressant verksamhet kan vi på sikt få en sorts lokalt medlemskap i Stockholm. Vi skrev därefter ett brev med en rad konkreta förslag på möjliga </w:t>
      </w:r>
      <w:r w:rsidR="00AB3B83">
        <w:rPr>
          <w:rFonts w:ascii="Times New Roman" w:hAnsi="Times New Roman" w:cs="Times New Roman"/>
          <w:sz w:val="24"/>
          <w:szCs w:val="24"/>
        </w:rPr>
        <w:lastRenderedPageBreak/>
        <w:t xml:space="preserve">samarrangemang med ABF, vilket de godkände. Vår kontaktperson på ABF är </w:t>
      </w:r>
      <w:r w:rsidR="006B4150">
        <w:rPr>
          <w:rFonts w:ascii="Times New Roman" w:hAnsi="Times New Roman" w:cs="Times New Roman"/>
          <w:sz w:val="24"/>
          <w:szCs w:val="24"/>
        </w:rPr>
        <w:t xml:space="preserve">nu </w:t>
      </w:r>
      <w:r w:rsidR="00AB3B83">
        <w:rPr>
          <w:rFonts w:ascii="Times New Roman" w:hAnsi="Times New Roman" w:cs="Times New Roman"/>
          <w:sz w:val="24"/>
          <w:szCs w:val="24"/>
        </w:rPr>
        <w:t>Tanvir Mansur, med vilken vi organiserade mötet den 31/5. Tack vare samarrangemanget fick också betala betydligt lägre hyra för lokalen. Samarrangemang med ABF ger också mer informationsspridning om mötena och gör NFG mer etablerat. Nya möten tillsammans med ABF ska planeras till hösten.</w:t>
      </w:r>
    </w:p>
    <w:p w:rsidR="00814259" w:rsidRDefault="00814259" w:rsidP="00814259">
      <w:pPr>
        <w:rPr>
          <w:rFonts w:ascii="Times New Roman" w:hAnsi="Times New Roman" w:cs="Times New Roman"/>
          <w:sz w:val="24"/>
          <w:szCs w:val="24"/>
        </w:rPr>
      </w:pPr>
      <w:r>
        <w:rPr>
          <w:rFonts w:ascii="Times New Roman" w:hAnsi="Times New Roman" w:cs="Times New Roman"/>
          <w:b/>
          <w:sz w:val="24"/>
          <w:szCs w:val="24"/>
        </w:rPr>
        <w:t>Göteborg</w:t>
      </w:r>
    </w:p>
    <w:p w:rsidR="0087539B" w:rsidRDefault="00EE02D3" w:rsidP="00814259">
      <w:pPr>
        <w:rPr>
          <w:rFonts w:ascii="Times New Roman" w:hAnsi="Times New Roman" w:cs="Times New Roman"/>
          <w:sz w:val="24"/>
          <w:szCs w:val="24"/>
        </w:rPr>
      </w:pPr>
      <w:r>
        <w:rPr>
          <w:rFonts w:ascii="Times New Roman" w:hAnsi="Times New Roman" w:cs="Times New Roman"/>
          <w:sz w:val="24"/>
          <w:szCs w:val="24"/>
        </w:rPr>
        <w:t xml:space="preserve">I Göteborg finns </w:t>
      </w:r>
      <w:r w:rsidR="0087539B">
        <w:rPr>
          <w:rFonts w:ascii="Times New Roman" w:hAnsi="Times New Roman" w:cs="Times New Roman"/>
          <w:sz w:val="24"/>
          <w:szCs w:val="24"/>
        </w:rPr>
        <w:t>en</w:t>
      </w:r>
      <w:r w:rsidR="00814259">
        <w:rPr>
          <w:rFonts w:ascii="Times New Roman" w:hAnsi="Times New Roman" w:cs="Times New Roman"/>
          <w:sz w:val="24"/>
          <w:szCs w:val="24"/>
        </w:rPr>
        <w:t xml:space="preserve"> lokal aktivistgrupp </w:t>
      </w:r>
      <w:r>
        <w:rPr>
          <w:rFonts w:ascii="Times New Roman" w:hAnsi="Times New Roman" w:cs="Times New Roman"/>
          <w:sz w:val="24"/>
          <w:szCs w:val="24"/>
        </w:rPr>
        <w:t>kallad ”</w:t>
      </w:r>
      <w:proofErr w:type="gramStart"/>
      <w:r w:rsidR="0087539B">
        <w:rPr>
          <w:rFonts w:ascii="Times New Roman" w:hAnsi="Times New Roman" w:cs="Times New Roman"/>
          <w:sz w:val="24"/>
          <w:szCs w:val="24"/>
        </w:rPr>
        <w:t>Greklandsolidaritet</w:t>
      </w:r>
      <w:r>
        <w:rPr>
          <w:rFonts w:ascii="Times New Roman" w:hAnsi="Times New Roman" w:cs="Times New Roman"/>
          <w:sz w:val="24"/>
          <w:szCs w:val="24"/>
        </w:rPr>
        <w:t xml:space="preserve">” </w:t>
      </w:r>
      <w:r w:rsidR="0087539B">
        <w:rPr>
          <w:rFonts w:ascii="Times New Roman" w:hAnsi="Times New Roman" w:cs="Times New Roman"/>
          <w:sz w:val="24"/>
          <w:szCs w:val="24"/>
        </w:rPr>
        <w:t>,</w:t>
      </w:r>
      <w:proofErr w:type="gramEnd"/>
      <w:r w:rsidR="0087539B">
        <w:rPr>
          <w:rFonts w:ascii="Times New Roman" w:hAnsi="Times New Roman" w:cs="Times New Roman"/>
          <w:sz w:val="24"/>
          <w:szCs w:val="24"/>
        </w:rPr>
        <w:t xml:space="preserve"> men som valt att inte ansluta sig till NFG. Vi har dock haft sporadisk kontakt med dem under året.</w:t>
      </w:r>
    </w:p>
    <w:p w:rsidR="00814259" w:rsidRDefault="00814259" w:rsidP="00814259">
      <w:pPr>
        <w:rPr>
          <w:rFonts w:ascii="Times New Roman" w:hAnsi="Times New Roman" w:cs="Times New Roman"/>
          <w:b/>
          <w:sz w:val="24"/>
          <w:szCs w:val="24"/>
        </w:rPr>
      </w:pPr>
      <w:r>
        <w:rPr>
          <w:rFonts w:ascii="Times New Roman" w:hAnsi="Times New Roman" w:cs="Times New Roman"/>
          <w:b/>
          <w:sz w:val="24"/>
          <w:szCs w:val="24"/>
        </w:rPr>
        <w:t>Avslutande ord</w:t>
      </w:r>
    </w:p>
    <w:p w:rsidR="00814259" w:rsidRDefault="00814259" w:rsidP="00814259">
      <w:pPr>
        <w:rPr>
          <w:rFonts w:ascii="Times New Roman" w:hAnsi="Times New Roman" w:cs="Times New Roman"/>
          <w:sz w:val="24"/>
          <w:szCs w:val="24"/>
        </w:rPr>
      </w:pPr>
      <w:r>
        <w:rPr>
          <w:rFonts w:ascii="Times New Roman" w:hAnsi="Times New Roman" w:cs="Times New Roman"/>
          <w:sz w:val="24"/>
          <w:szCs w:val="24"/>
        </w:rPr>
        <w:t>Som styrelse kan vi notera att Nätverket lyckats genomföra en rad lyckade aktiviteter under året. Vi har inte många aktiva medlemmar men kan ändå få genomslag vid specifika aktioner och möten.</w:t>
      </w:r>
    </w:p>
    <w:p w:rsidR="00814259" w:rsidRDefault="00814259" w:rsidP="00814259">
      <w:pPr>
        <w:rPr>
          <w:rFonts w:ascii="Times New Roman" w:hAnsi="Times New Roman" w:cs="Times New Roman"/>
          <w:sz w:val="24"/>
          <w:szCs w:val="24"/>
        </w:rPr>
      </w:pPr>
      <w:r>
        <w:rPr>
          <w:rFonts w:ascii="Times New Roman" w:hAnsi="Times New Roman" w:cs="Times New Roman"/>
          <w:sz w:val="24"/>
          <w:szCs w:val="24"/>
        </w:rPr>
        <w:t>Nätverkets medlemmar har olika åsikter om den grekiska regeringen och dess uppgö</w:t>
      </w:r>
      <w:r w:rsidR="00AB3B83">
        <w:rPr>
          <w:rFonts w:ascii="Times New Roman" w:hAnsi="Times New Roman" w:cs="Times New Roman"/>
          <w:sz w:val="24"/>
          <w:szCs w:val="24"/>
        </w:rPr>
        <w:t xml:space="preserve">relse med EU. </w:t>
      </w:r>
      <w:r>
        <w:rPr>
          <w:rFonts w:ascii="Times New Roman" w:hAnsi="Times New Roman" w:cs="Times New Roman"/>
          <w:sz w:val="24"/>
          <w:szCs w:val="24"/>
        </w:rPr>
        <w:t xml:space="preserve">Det </w:t>
      </w:r>
      <w:r w:rsidR="00AB3B83">
        <w:rPr>
          <w:rFonts w:ascii="Times New Roman" w:hAnsi="Times New Roman" w:cs="Times New Roman"/>
          <w:sz w:val="24"/>
          <w:szCs w:val="24"/>
        </w:rPr>
        <w:t xml:space="preserve">har dock inte påverkat vår verksamhet där det </w:t>
      </w:r>
      <w:r>
        <w:rPr>
          <w:rFonts w:ascii="Times New Roman" w:hAnsi="Times New Roman" w:cs="Times New Roman"/>
          <w:sz w:val="24"/>
          <w:szCs w:val="24"/>
        </w:rPr>
        <w:t>viktiga är att Nätverkets sex överenskomna programpunkter</w:t>
      </w:r>
      <w:r w:rsidR="00AB3B83">
        <w:rPr>
          <w:rFonts w:ascii="Times New Roman" w:hAnsi="Times New Roman" w:cs="Times New Roman"/>
          <w:sz w:val="24"/>
          <w:szCs w:val="24"/>
        </w:rPr>
        <w:t xml:space="preserve"> står i centrum</w:t>
      </w:r>
      <w:r>
        <w:rPr>
          <w:rFonts w:ascii="Times New Roman" w:hAnsi="Times New Roman" w:cs="Times New Roman"/>
          <w:sz w:val="24"/>
          <w:szCs w:val="24"/>
        </w:rPr>
        <w:t xml:space="preserve">. </w:t>
      </w:r>
    </w:p>
    <w:p w:rsidR="00814259" w:rsidRDefault="00814259" w:rsidP="00814259">
      <w:pPr>
        <w:rPr>
          <w:rFonts w:ascii="Times New Roman" w:hAnsi="Times New Roman" w:cs="Times New Roman"/>
          <w:i/>
          <w:sz w:val="24"/>
          <w:szCs w:val="24"/>
        </w:rPr>
      </w:pPr>
      <w:r>
        <w:rPr>
          <w:rFonts w:ascii="Times New Roman" w:hAnsi="Times New Roman" w:cs="Times New Roman"/>
          <w:sz w:val="24"/>
          <w:szCs w:val="24"/>
        </w:rPr>
        <w:t>Nätverket inser sin nuvarande begränsade styrka</w:t>
      </w:r>
      <w:r w:rsidR="00AB3B83">
        <w:rPr>
          <w:rFonts w:ascii="Times New Roman" w:hAnsi="Times New Roman" w:cs="Times New Roman"/>
          <w:sz w:val="24"/>
          <w:szCs w:val="24"/>
        </w:rPr>
        <w:t xml:space="preserve"> och därför har som noterats några tidigare beslutade aktiviteter inte kunnat genomföras</w:t>
      </w:r>
      <w:r>
        <w:rPr>
          <w:rFonts w:ascii="Times New Roman" w:hAnsi="Times New Roman" w:cs="Times New Roman"/>
          <w:sz w:val="24"/>
          <w:szCs w:val="24"/>
        </w:rPr>
        <w:t xml:space="preserve">. Vi bör </w:t>
      </w:r>
      <w:r w:rsidR="00AB3B83">
        <w:rPr>
          <w:rFonts w:ascii="Times New Roman" w:hAnsi="Times New Roman" w:cs="Times New Roman"/>
          <w:sz w:val="24"/>
          <w:szCs w:val="24"/>
        </w:rPr>
        <w:t xml:space="preserve">fortsätta </w:t>
      </w:r>
      <w:r>
        <w:rPr>
          <w:rFonts w:ascii="Times New Roman" w:hAnsi="Times New Roman" w:cs="Times New Roman"/>
          <w:sz w:val="24"/>
          <w:szCs w:val="24"/>
        </w:rPr>
        <w:t>fokusera vår aktivitet på enstaka insatser so</w:t>
      </w:r>
      <w:r w:rsidR="00AB3B83">
        <w:rPr>
          <w:rFonts w:ascii="Times New Roman" w:hAnsi="Times New Roman" w:cs="Times New Roman"/>
          <w:sz w:val="24"/>
          <w:szCs w:val="24"/>
        </w:rPr>
        <w:t>m kan bedömas få bra genomslag, samarbetet med ABF kan här spela en positiv roll.</w:t>
      </w:r>
    </w:p>
    <w:p w:rsidR="00814259" w:rsidRDefault="00814259" w:rsidP="00814259">
      <w:pPr>
        <w:rPr>
          <w:rFonts w:ascii="Times New Roman" w:hAnsi="Times New Roman" w:cs="Times New Roman"/>
          <w:i/>
          <w:sz w:val="24"/>
          <w:szCs w:val="24"/>
        </w:rPr>
      </w:pPr>
      <w:r>
        <w:rPr>
          <w:rFonts w:ascii="Times New Roman" w:hAnsi="Times New Roman" w:cs="Times New Roman"/>
          <w:i/>
          <w:sz w:val="24"/>
          <w:szCs w:val="24"/>
        </w:rPr>
        <w:t>Styrelsen för N</w:t>
      </w:r>
      <w:r w:rsidR="00AB3B83">
        <w:rPr>
          <w:rFonts w:ascii="Times New Roman" w:hAnsi="Times New Roman" w:cs="Times New Roman"/>
          <w:i/>
          <w:sz w:val="24"/>
          <w:szCs w:val="24"/>
        </w:rPr>
        <w:t>ätverket för Grekland år 2016/17</w:t>
      </w:r>
    </w:p>
    <w:p w:rsidR="00421159" w:rsidRDefault="00421159"/>
    <w:sectPr w:rsidR="00421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59"/>
    <w:rsid w:val="00421159"/>
    <w:rsid w:val="006B4150"/>
    <w:rsid w:val="00814259"/>
    <w:rsid w:val="0087539B"/>
    <w:rsid w:val="009C48FD"/>
    <w:rsid w:val="00AB3B83"/>
    <w:rsid w:val="00C216B3"/>
    <w:rsid w:val="00CA1354"/>
    <w:rsid w:val="00EE02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6D899-441F-43E9-AACD-CB62776B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259"/>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14259"/>
    <w:rPr>
      <w:color w:val="0000FF"/>
      <w:u w:val="single"/>
    </w:rPr>
  </w:style>
  <w:style w:type="character" w:customStyle="1" w:styleId="apple-converted-space">
    <w:name w:val="apple-converted-space"/>
    <w:basedOn w:val="Standardstycketeckensnitt"/>
    <w:rsid w:val="00814259"/>
  </w:style>
  <w:style w:type="character" w:styleId="Stark">
    <w:name w:val="Strong"/>
    <w:basedOn w:val="Standardstycketeckensnitt"/>
    <w:uiPriority w:val="22"/>
    <w:qFormat/>
    <w:rsid w:val="00814259"/>
    <w:rPr>
      <w:b/>
      <w:bCs/>
    </w:rPr>
  </w:style>
  <w:style w:type="paragraph" w:styleId="Normalwebb">
    <w:name w:val="Normal (Web)"/>
    <w:basedOn w:val="Normal"/>
    <w:uiPriority w:val="99"/>
    <w:semiHidden/>
    <w:unhideWhenUsed/>
    <w:rsid w:val="0081425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ategory">
    <w:name w:val="category"/>
    <w:basedOn w:val="Standardstycketeckensnitt"/>
    <w:rsid w:val="00814259"/>
  </w:style>
  <w:style w:type="character" w:customStyle="1" w:styleId="before">
    <w:name w:val="before"/>
    <w:basedOn w:val="Standardstycketeckensnitt"/>
    <w:rsid w:val="0081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03097">
      <w:bodyDiv w:val="1"/>
      <w:marLeft w:val="0"/>
      <w:marRight w:val="0"/>
      <w:marTop w:val="0"/>
      <w:marBottom w:val="0"/>
      <w:divBdr>
        <w:top w:val="none" w:sz="0" w:space="0" w:color="auto"/>
        <w:left w:val="none" w:sz="0" w:space="0" w:color="auto"/>
        <w:bottom w:val="none" w:sz="0" w:space="0" w:color="auto"/>
        <w:right w:val="none" w:sz="0" w:space="0" w:color="auto"/>
      </w:divBdr>
    </w:div>
    <w:div w:id="1045178857">
      <w:bodyDiv w:val="1"/>
      <w:marLeft w:val="0"/>
      <w:marRight w:val="0"/>
      <w:marTop w:val="0"/>
      <w:marBottom w:val="0"/>
      <w:divBdr>
        <w:top w:val="none" w:sz="0" w:space="0" w:color="auto"/>
        <w:left w:val="none" w:sz="0" w:space="0" w:color="auto"/>
        <w:bottom w:val="none" w:sz="0" w:space="0" w:color="auto"/>
        <w:right w:val="none" w:sz="0" w:space="0" w:color="auto"/>
      </w:divBdr>
      <w:divsChild>
        <w:div w:id="915820416">
          <w:marLeft w:val="0"/>
          <w:marRight w:val="0"/>
          <w:marTop w:val="0"/>
          <w:marBottom w:val="0"/>
          <w:divBdr>
            <w:top w:val="none" w:sz="0" w:space="0" w:color="auto"/>
            <w:left w:val="none" w:sz="0" w:space="0" w:color="auto"/>
            <w:bottom w:val="none" w:sz="0" w:space="0" w:color="auto"/>
            <w:right w:val="none" w:sz="0" w:space="0" w:color="auto"/>
          </w:divBdr>
        </w:div>
        <w:div w:id="6530582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951</Words>
  <Characters>5041</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Stellan Hermansson</dc:creator>
  <cp:keywords/>
  <dc:description/>
  <cp:lastModifiedBy>Stellan Hermansson</cp:lastModifiedBy>
  <cp:revision>3</cp:revision>
  <dcterms:created xsi:type="dcterms:W3CDTF">2017-06-10T09:40:00Z</dcterms:created>
  <dcterms:modified xsi:type="dcterms:W3CDTF">2017-06-22T10:41:00Z</dcterms:modified>
</cp:coreProperties>
</file>